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04" w:rsidRPr="00044A04" w:rsidRDefault="00044A04" w:rsidP="00044A04">
      <w:pPr>
        <w:ind w:firstLine="360"/>
        <w:jc w:val="right"/>
        <w:rPr>
          <w:b/>
          <w:color w:val="000000"/>
          <w:shd w:val="clear" w:color="auto" w:fill="FFFFFF"/>
        </w:rPr>
      </w:pPr>
      <w:r w:rsidRPr="00044A04">
        <w:rPr>
          <w:b/>
          <w:color w:val="000000"/>
          <w:shd w:val="clear" w:color="auto" w:fill="FFFFFF"/>
        </w:rPr>
        <w:t>Приложение 1</w:t>
      </w:r>
    </w:p>
    <w:p w:rsidR="00044A04" w:rsidRDefault="00044A04" w:rsidP="00044A04">
      <w:pPr>
        <w:ind w:firstLine="360"/>
        <w:jc w:val="right"/>
        <w:rPr>
          <w:color w:val="000000"/>
          <w:shd w:val="clear" w:color="auto" w:fill="FFFFFF"/>
        </w:rPr>
      </w:pPr>
    </w:p>
    <w:p w:rsidR="00044A04" w:rsidRPr="004F7FDA" w:rsidRDefault="00044A04" w:rsidP="00044A04">
      <w:pPr>
        <w:ind w:firstLine="360"/>
        <w:jc w:val="center"/>
        <w:rPr>
          <w:color w:val="000000"/>
          <w:shd w:val="clear" w:color="auto" w:fill="FFFFFF"/>
        </w:rPr>
      </w:pPr>
      <w:r w:rsidRPr="004F7FDA">
        <w:rPr>
          <w:color w:val="000000"/>
          <w:shd w:val="clear" w:color="auto" w:fill="FFFFFF"/>
        </w:rPr>
        <w:t xml:space="preserve">Перечень программ, которые стали победителями </w:t>
      </w:r>
      <w:proofErr w:type="gramStart"/>
      <w:r w:rsidRPr="004F7FDA">
        <w:rPr>
          <w:color w:val="000000"/>
          <w:shd w:val="clear" w:color="auto" w:fill="FFFFFF"/>
        </w:rPr>
        <w:t>конкурса Президентской</w:t>
      </w:r>
      <w:r w:rsidRPr="004F7FDA">
        <w:rPr>
          <w:color w:val="000000"/>
        </w:rPr>
        <w:br/>
      </w:r>
      <w:r w:rsidRPr="004F7FDA">
        <w:rPr>
          <w:color w:val="000000"/>
          <w:shd w:val="clear" w:color="auto" w:fill="FFFFFF"/>
        </w:rPr>
        <w:t>программы повышения квалификации инженерных кадров</w:t>
      </w:r>
      <w:proofErr w:type="gramEnd"/>
      <w:r w:rsidRPr="004F7FDA">
        <w:rPr>
          <w:color w:val="000000"/>
          <w:shd w:val="clear" w:color="auto" w:fill="FFFFFF"/>
        </w:rPr>
        <w:t xml:space="preserve"> на 2012-2014 годы.</w:t>
      </w:r>
    </w:p>
    <w:p w:rsidR="00044A04" w:rsidRDefault="00044A04" w:rsidP="00044A04">
      <w:pPr>
        <w:ind w:firstLine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693"/>
        <w:gridCol w:w="3119"/>
      </w:tblGrid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 xml:space="preserve">№ </w:t>
            </w:r>
            <w:proofErr w:type="gramStart"/>
            <w:r w:rsidRPr="004F7FDA">
              <w:rPr>
                <w:b/>
                <w:shd w:val="clear" w:color="auto" w:fill="FFFFFF"/>
              </w:rPr>
              <w:t>п</w:t>
            </w:r>
            <w:proofErr w:type="gramEnd"/>
            <w:r w:rsidRPr="004F7FDA">
              <w:rPr>
                <w:b/>
                <w:shd w:val="clear" w:color="auto" w:fill="FFFFFF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F7FDA">
              <w:rPr>
                <w:b/>
                <w:color w:val="000000"/>
                <w:shd w:val="clear" w:color="auto" w:fill="FFFFFF"/>
              </w:rPr>
              <w:t>Название программы</w:t>
            </w:r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F7FDA">
              <w:rPr>
                <w:b/>
                <w:color w:val="000000"/>
                <w:shd w:val="clear" w:color="auto" w:fill="FFFFFF"/>
              </w:rPr>
              <w:t>Учебное заведение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b/>
                <w:shd w:val="clear" w:color="auto" w:fill="FFFFFF"/>
              </w:rPr>
            </w:pPr>
            <w:r w:rsidRPr="00044A04">
              <w:rPr>
                <w:b/>
                <w:shd w:val="clear" w:color="auto" w:fill="FFFFFF"/>
              </w:rPr>
              <w:t>Контактное лицо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pPr>
              <w:rPr>
                <w:color w:val="00000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t>Разработка и моделирование СВЧ устройств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both"/>
              <w:rPr>
                <w:color w:val="00000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Никулин Александр Николаевич. Заместитель директора. Доцент.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Тел: (8422)778843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hyperlink r:id="rId5" w:history="1">
              <w:r w:rsidRPr="00044A04">
                <w:rPr>
                  <w:rStyle w:val="a3"/>
                  <w:color w:val="auto"/>
                  <w:u w:val="none"/>
                  <w:shd w:val="clear" w:color="auto" w:fill="FFFFFF"/>
                </w:rPr>
                <w:t>a.nikulin@ulstu.ru</w:t>
              </w:r>
            </w:hyperlink>
            <w:r w:rsidRPr="00044A04">
              <w:rPr>
                <w:shd w:val="clear" w:color="auto" w:fill="FFFFFF"/>
              </w:rPr>
              <w:t xml:space="preserve"> 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t>Инженерные и технологические методы обеспечения качества</w:t>
            </w:r>
          </w:p>
          <w:p w:rsidR="00044A04" w:rsidRPr="004F7FDA" w:rsidRDefault="00044A04" w:rsidP="008D3674">
            <w:pPr>
              <w:rPr>
                <w:color w:val="000000"/>
                <w:shd w:val="clear" w:color="auto" w:fill="FFFFFF"/>
              </w:rPr>
            </w:pPr>
            <w:r w:rsidRPr="004F7FDA">
              <w:t>деталей в машиностроении</w:t>
            </w:r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both"/>
              <w:rPr>
                <w:color w:val="00000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Никулин Александр Николаевич. Заместитель директора. Доцент.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Тел: (8422)778843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hyperlink r:id="rId6" w:history="1">
              <w:r w:rsidRPr="00044A04">
                <w:rPr>
                  <w:rStyle w:val="a3"/>
                  <w:color w:val="auto"/>
                  <w:u w:val="none"/>
                  <w:shd w:val="clear" w:color="auto" w:fill="FFFFFF"/>
                </w:rPr>
                <w:t>a.nikulin@ulstu.ru</w:t>
              </w:r>
            </w:hyperlink>
            <w:r w:rsidRPr="00044A04">
              <w:rPr>
                <w:shd w:val="clear" w:color="auto" w:fill="FFFFFF"/>
              </w:rPr>
              <w:t xml:space="preserve"> 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pPr>
              <w:rPr>
                <w:color w:val="000000"/>
                <w:shd w:val="clear" w:color="auto" w:fill="FFFFFF"/>
              </w:rPr>
            </w:pPr>
            <w:r w:rsidRPr="004F7FDA">
              <w:t>Современные технологии механической обработки</w:t>
            </w:r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both"/>
              <w:rPr>
                <w:color w:val="00000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Никулин Александр Николаевич. Заместитель директора. Доцент.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Тел: (8422)778843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hyperlink r:id="rId7" w:history="1">
              <w:r w:rsidRPr="00044A04">
                <w:rPr>
                  <w:rStyle w:val="a3"/>
                  <w:color w:val="auto"/>
                  <w:u w:val="none"/>
                  <w:shd w:val="clear" w:color="auto" w:fill="FFFFFF"/>
                </w:rPr>
                <w:t>a.nikulin@ulstu.ru</w:t>
              </w:r>
            </w:hyperlink>
            <w:r w:rsidRPr="00044A04">
              <w:rPr>
                <w:shd w:val="clear" w:color="auto" w:fill="FFFFFF"/>
              </w:rPr>
              <w:t xml:space="preserve"> 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t xml:space="preserve">Схемотехническое моделирование и цифровая обработка сигналов с применением программ </w:t>
            </w:r>
            <w:proofErr w:type="spellStart"/>
            <w:r w:rsidRPr="004F7FDA">
              <w:t>Workbench</w:t>
            </w:r>
            <w:proofErr w:type="spellEnd"/>
            <w:r w:rsidRPr="004F7FDA">
              <w:t xml:space="preserve"> </w:t>
            </w:r>
            <w:proofErr w:type="spellStart"/>
            <w:r w:rsidRPr="004F7FDA">
              <w:t>MultiSim</w:t>
            </w:r>
            <w:proofErr w:type="spellEnd"/>
            <w:r w:rsidRPr="004F7FDA">
              <w:t xml:space="preserve"> и </w:t>
            </w:r>
            <w:proofErr w:type="spellStart"/>
            <w:r w:rsidRPr="004F7FDA">
              <w:t>MatLab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both"/>
              <w:rPr>
                <w:color w:val="00000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Никулин Александр Николаевич. Заместитель директора. Доцент.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Тел: (8422)778843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hyperlink r:id="rId8" w:history="1">
              <w:r w:rsidRPr="00044A04">
                <w:rPr>
                  <w:rStyle w:val="a3"/>
                  <w:color w:val="auto"/>
                  <w:u w:val="none"/>
                  <w:shd w:val="clear" w:color="auto" w:fill="FFFFFF"/>
                </w:rPr>
                <w:t>a.nikulin@ulstu.ru</w:t>
              </w:r>
            </w:hyperlink>
            <w:r w:rsidRPr="00044A04">
              <w:rPr>
                <w:shd w:val="clear" w:color="auto" w:fill="FFFFFF"/>
              </w:rPr>
              <w:t xml:space="preserve"> 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t>Современные технологии сборочного производства</w:t>
            </w:r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both"/>
              <w:rPr>
                <w:color w:val="00000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Никулин Александр Николаевич. Заместитель директора. Доцент.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Тел: (8422)778843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hyperlink r:id="rId9" w:history="1">
              <w:r w:rsidRPr="00044A04">
                <w:rPr>
                  <w:rStyle w:val="a3"/>
                  <w:color w:val="auto"/>
                  <w:u w:val="none"/>
                  <w:shd w:val="clear" w:color="auto" w:fill="FFFFFF"/>
                </w:rPr>
                <w:t>a.nikulin@ulstu.ru</w:t>
              </w:r>
            </w:hyperlink>
            <w:r w:rsidRPr="00044A04">
              <w:rPr>
                <w:shd w:val="clear" w:color="auto" w:fill="FFFFFF"/>
              </w:rPr>
              <w:t xml:space="preserve"> 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t>Ресурсосберегающие технологии листовой штамповки деталей автомобилей</w:t>
            </w:r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both"/>
              <w:rPr>
                <w:color w:val="00000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Никулин Александр Николаевич. Заместитель директора. Доцент.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Тел: (8422)778843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hyperlink r:id="rId10" w:history="1">
              <w:r w:rsidRPr="00044A04">
                <w:rPr>
                  <w:rStyle w:val="a3"/>
                  <w:color w:val="auto"/>
                  <w:u w:val="none"/>
                  <w:shd w:val="clear" w:color="auto" w:fill="FFFFFF"/>
                </w:rPr>
                <w:t>a.nikulin@ulstu.ru</w:t>
              </w:r>
            </w:hyperlink>
            <w:r w:rsidRPr="00044A04">
              <w:rPr>
                <w:shd w:val="clear" w:color="auto" w:fill="FFFFFF"/>
              </w:rPr>
              <w:t xml:space="preserve"> 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t xml:space="preserve">Высокоскоростная и многокоординатная обработка в </w:t>
            </w:r>
            <w:proofErr w:type="spellStart"/>
            <w:r w:rsidRPr="004F7FDA">
              <w:t>Unigraphics</w:t>
            </w:r>
            <w:proofErr w:type="spellEnd"/>
            <w:r w:rsidRPr="004F7FDA">
              <w:t xml:space="preserve"> NX</w:t>
            </w:r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both"/>
              <w:rPr>
                <w:color w:val="00000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Никулин Александр Николаевич. Заместитель директора. Доцент.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Тел: (8422)778843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hyperlink r:id="rId11" w:history="1">
              <w:r w:rsidRPr="00044A04">
                <w:rPr>
                  <w:rStyle w:val="a3"/>
                  <w:color w:val="auto"/>
                  <w:u w:val="none"/>
                  <w:shd w:val="clear" w:color="auto" w:fill="FFFFFF"/>
                </w:rPr>
                <w:t>a.nikulin@ulstu.ru</w:t>
              </w:r>
            </w:hyperlink>
            <w:r w:rsidRPr="00044A04">
              <w:rPr>
                <w:shd w:val="clear" w:color="auto" w:fill="FFFFFF"/>
              </w:rPr>
              <w:t xml:space="preserve"> 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t xml:space="preserve">Управление проектами с использованием MS </w:t>
            </w:r>
            <w:proofErr w:type="spellStart"/>
            <w:r w:rsidRPr="004F7FDA">
              <w:t>Project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both"/>
              <w:rPr>
                <w:color w:val="00000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Никулин Александр Николаевич. Заместитель директора. Доцент.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Тел: (8422)778843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hyperlink r:id="rId12" w:history="1">
              <w:r w:rsidRPr="00044A04">
                <w:rPr>
                  <w:rStyle w:val="a3"/>
                  <w:color w:val="auto"/>
                  <w:u w:val="none"/>
                  <w:shd w:val="clear" w:color="auto" w:fill="FFFFFF"/>
                </w:rPr>
                <w:t>a.nikulin@ulstu.ru</w:t>
              </w:r>
            </w:hyperlink>
            <w:r w:rsidRPr="00044A04">
              <w:rPr>
                <w:shd w:val="clear" w:color="auto" w:fill="FFFFFF"/>
              </w:rPr>
              <w:t xml:space="preserve"> 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t>Современные методики и инструментальные средства управления проектами</w:t>
            </w:r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both"/>
              <w:rPr>
                <w:color w:val="00000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Никулин Александр Николаевич. Заместитель директора. Доцент.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Тел: (8422)778843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hyperlink r:id="rId13" w:history="1">
              <w:r w:rsidRPr="00044A04">
                <w:rPr>
                  <w:rStyle w:val="a3"/>
                  <w:color w:val="auto"/>
                  <w:u w:val="none"/>
                  <w:shd w:val="clear" w:color="auto" w:fill="FFFFFF"/>
                </w:rPr>
                <w:t>a.nikulin@ulstu.ru</w:t>
              </w:r>
            </w:hyperlink>
            <w:r w:rsidRPr="00044A04">
              <w:rPr>
                <w:shd w:val="clear" w:color="auto" w:fill="FFFFFF"/>
              </w:rPr>
              <w:t xml:space="preserve"> 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t xml:space="preserve">Стандарты авиационного </w:t>
            </w:r>
            <w:r w:rsidRPr="004F7FDA">
              <w:lastRenderedPageBreak/>
              <w:t>приборостроения и процедуры сертификации</w:t>
            </w:r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both"/>
              <w:rPr>
                <w:color w:val="00000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lastRenderedPageBreak/>
              <w:t xml:space="preserve">Ульяновский </w:t>
            </w:r>
            <w:r w:rsidRPr="004F7FDA">
              <w:rPr>
                <w:color w:val="000000"/>
                <w:shd w:val="clear" w:color="auto" w:fill="FFFFFF"/>
              </w:rPr>
              <w:lastRenderedPageBreak/>
              <w:t>Государственный Технический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lastRenderedPageBreak/>
              <w:t xml:space="preserve">Никулин Александр </w:t>
            </w:r>
            <w:r w:rsidRPr="00044A04">
              <w:rPr>
                <w:shd w:val="clear" w:color="auto" w:fill="FFFFFF"/>
              </w:rPr>
              <w:lastRenderedPageBreak/>
              <w:t>Николаевич. Заместитель директора. Доцент.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Тел: (8422)778843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hyperlink r:id="rId14" w:history="1">
              <w:r w:rsidRPr="00044A04">
                <w:rPr>
                  <w:rStyle w:val="a3"/>
                  <w:color w:val="auto"/>
                  <w:u w:val="none"/>
                  <w:shd w:val="clear" w:color="auto" w:fill="FFFFFF"/>
                </w:rPr>
                <w:t>a.nikulin@ulstu.ru</w:t>
              </w:r>
            </w:hyperlink>
            <w:r w:rsidRPr="00044A04">
              <w:rPr>
                <w:shd w:val="clear" w:color="auto" w:fill="FFFFFF"/>
              </w:rPr>
              <w:t xml:space="preserve"> 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lastRenderedPageBreak/>
              <w:t>11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t xml:space="preserve">Современные технологии и инструментальные средства </w:t>
            </w:r>
          </w:p>
          <w:p w:rsidR="00044A04" w:rsidRPr="004F7FDA" w:rsidRDefault="00044A04" w:rsidP="008D3674">
            <w:r w:rsidRPr="004F7FDA">
              <w:t>моделирования информационных систем</w:t>
            </w:r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both"/>
              <w:rPr>
                <w:color w:val="00000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t>Ульяновский Государственный Технический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Никулин Александр Николаевич. Заместитель директора. Доцент.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>Тел: (8422)778843</w:t>
            </w:r>
          </w:p>
          <w:p w:rsidR="00044A04" w:rsidRPr="00044A04" w:rsidRDefault="00044A04" w:rsidP="00044A04">
            <w:pPr>
              <w:rPr>
                <w:shd w:val="clear" w:color="auto" w:fill="FFFFFF"/>
              </w:rPr>
            </w:pPr>
            <w:hyperlink r:id="rId15" w:history="1">
              <w:r w:rsidRPr="00044A04">
                <w:rPr>
                  <w:rStyle w:val="a3"/>
                  <w:color w:val="auto"/>
                  <w:u w:val="none"/>
                  <w:shd w:val="clear" w:color="auto" w:fill="FFFFFF"/>
                </w:rPr>
                <w:t>a.nikulin@ulstu.ru</w:t>
              </w:r>
            </w:hyperlink>
            <w:r w:rsidRPr="00044A04">
              <w:rPr>
                <w:shd w:val="clear" w:color="auto" w:fill="FFFFFF"/>
              </w:rPr>
              <w:t xml:space="preserve"> 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rPr>
                <w:color w:val="000000"/>
                <w:shd w:val="clear" w:color="auto" w:fill="FFFFFF"/>
              </w:rPr>
              <w:t>Система компьютерного проектирования UG NX (CAD)</w:t>
            </w:r>
          </w:p>
        </w:tc>
        <w:tc>
          <w:tcPr>
            <w:tcW w:w="2693" w:type="dxa"/>
            <w:shd w:val="clear" w:color="auto" w:fill="auto"/>
          </w:tcPr>
          <w:p w:rsidR="00044A04" w:rsidRPr="004F7FDA" w:rsidRDefault="00044A04" w:rsidP="008D36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F7FDA">
              <w:rPr>
                <w:color w:val="000000"/>
                <w:shd w:val="clear" w:color="auto" w:fill="FFFFFF"/>
              </w:rPr>
              <w:t>Ульяновский Государственный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pStyle w:val="2"/>
              <w:rPr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044A04">
              <w:rPr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Фомин Александр Николаевич.   Директор НИТИ </w:t>
            </w:r>
            <w:proofErr w:type="spellStart"/>
            <w:r w:rsidRPr="00044A04">
              <w:rPr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044A0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br/>
            </w:r>
            <w:r w:rsidRPr="00044A04">
              <w:rPr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>тел./факс:</w:t>
            </w:r>
            <w:r w:rsidRPr="00044A04">
              <w:rPr>
                <w:rStyle w:val="apple-converted-space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044A04">
              <w:rPr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(8422) 67-50-54 </w:t>
            </w:r>
            <w:hyperlink r:id="rId16" w:tgtFrame="_blank" w:history="1">
              <w:r w:rsidRPr="00044A0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mr.fominan@yandex.ru</w:t>
              </w:r>
            </w:hyperlink>
          </w:p>
        </w:tc>
      </w:tr>
      <w:tr w:rsidR="00044A04" w:rsidRPr="004F7FDA" w:rsidTr="00044A04">
        <w:trPr>
          <w:trHeight w:val="858"/>
        </w:trPr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rPr>
                <w:color w:val="000000"/>
                <w:shd w:val="clear" w:color="auto" w:fill="FFFFFF"/>
              </w:rPr>
              <w:t>Система компьютерного проектирования UG NX (CAD)</w:t>
            </w:r>
          </w:p>
        </w:tc>
        <w:tc>
          <w:tcPr>
            <w:tcW w:w="2693" w:type="dxa"/>
            <w:shd w:val="clear" w:color="auto" w:fill="auto"/>
          </w:tcPr>
          <w:p w:rsidR="00044A04" w:rsidRDefault="00044A04" w:rsidP="008D3674">
            <w:r w:rsidRPr="004F7FDA">
              <w:rPr>
                <w:color w:val="000000"/>
                <w:shd w:val="clear" w:color="auto" w:fill="FFFFFF"/>
              </w:rPr>
              <w:t>Ульяновский Государственный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 xml:space="preserve">Фомин Александр Николаевич.   Директор НИТИ </w:t>
            </w:r>
            <w:proofErr w:type="spellStart"/>
            <w:r w:rsidRPr="00044A04">
              <w:rPr>
                <w:shd w:val="clear" w:color="auto" w:fill="FFFFFF"/>
              </w:rPr>
              <w:t>УлГУ</w:t>
            </w:r>
            <w:proofErr w:type="spellEnd"/>
            <w:r w:rsidRPr="00044A04">
              <w:br/>
            </w:r>
            <w:r w:rsidRPr="00044A04">
              <w:rPr>
                <w:shd w:val="clear" w:color="auto" w:fill="FFFFFF"/>
              </w:rPr>
              <w:t>тел./факс:</w:t>
            </w:r>
            <w:r w:rsidRPr="00044A04">
              <w:rPr>
                <w:rStyle w:val="apple-converted-space"/>
                <w:shd w:val="clear" w:color="auto" w:fill="FFFFFF"/>
              </w:rPr>
              <w:t> </w:t>
            </w:r>
            <w:r w:rsidRPr="00044A04">
              <w:rPr>
                <w:shd w:val="clear" w:color="auto" w:fill="FFFFFF"/>
              </w:rPr>
              <w:t xml:space="preserve">(8422) 67-50-54 </w:t>
            </w:r>
            <w:hyperlink r:id="rId17" w:tgtFrame="_blank" w:history="1">
              <w:r w:rsidRPr="00044A04">
                <w:rPr>
                  <w:rStyle w:val="a4"/>
                  <w:i w:val="0"/>
                  <w:color w:val="auto"/>
                </w:rPr>
                <w:t>mr.fominan@yandex.ru</w:t>
              </w:r>
            </w:hyperlink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rPr>
                <w:color w:val="000000"/>
                <w:shd w:val="clear" w:color="auto" w:fill="FFFFFF"/>
              </w:rPr>
              <w:t>Основы эксплуатации и программирования на токарном станке с ЧПУ</w:t>
            </w:r>
          </w:p>
        </w:tc>
        <w:tc>
          <w:tcPr>
            <w:tcW w:w="2693" w:type="dxa"/>
            <w:shd w:val="clear" w:color="auto" w:fill="auto"/>
          </w:tcPr>
          <w:p w:rsidR="00044A04" w:rsidRDefault="00044A04" w:rsidP="008D3674">
            <w:r w:rsidRPr="004F7FDA">
              <w:rPr>
                <w:color w:val="000000"/>
                <w:shd w:val="clear" w:color="auto" w:fill="FFFFFF"/>
              </w:rPr>
              <w:t>Ульяновский Государственный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 xml:space="preserve">Фомин Александр Николаевич.   Директор НИТИ </w:t>
            </w:r>
            <w:proofErr w:type="spellStart"/>
            <w:r w:rsidRPr="00044A04">
              <w:rPr>
                <w:shd w:val="clear" w:color="auto" w:fill="FFFFFF"/>
              </w:rPr>
              <w:t>УлГУ</w:t>
            </w:r>
            <w:proofErr w:type="spellEnd"/>
            <w:r w:rsidRPr="00044A04">
              <w:br/>
            </w:r>
            <w:r w:rsidRPr="00044A04">
              <w:rPr>
                <w:shd w:val="clear" w:color="auto" w:fill="FFFFFF"/>
              </w:rPr>
              <w:t>тел./факс:</w:t>
            </w:r>
            <w:r w:rsidRPr="00044A04">
              <w:rPr>
                <w:rStyle w:val="apple-converted-space"/>
                <w:shd w:val="clear" w:color="auto" w:fill="FFFFFF"/>
              </w:rPr>
              <w:t> </w:t>
            </w:r>
            <w:r w:rsidRPr="00044A04">
              <w:rPr>
                <w:shd w:val="clear" w:color="auto" w:fill="FFFFFF"/>
              </w:rPr>
              <w:t xml:space="preserve">(8422) 67-50-54 </w:t>
            </w:r>
            <w:hyperlink r:id="rId18" w:tgtFrame="_blank" w:history="1">
              <w:r w:rsidRPr="00044A04">
                <w:rPr>
                  <w:rStyle w:val="a4"/>
                  <w:i w:val="0"/>
                  <w:color w:val="auto"/>
                </w:rPr>
                <w:t>mr.fominan@yandex.ru</w:t>
              </w:r>
            </w:hyperlink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rPr>
                <w:color w:val="000000"/>
                <w:shd w:val="clear" w:color="auto" w:fill="FFFFFF"/>
              </w:rPr>
              <w:t>Основы эксплуатации и программирования на фрезерном станке с ЧПУ</w:t>
            </w:r>
          </w:p>
        </w:tc>
        <w:tc>
          <w:tcPr>
            <w:tcW w:w="2693" w:type="dxa"/>
            <w:shd w:val="clear" w:color="auto" w:fill="auto"/>
          </w:tcPr>
          <w:p w:rsidR="00044A04" w:rsidRDefault="00044A04" w:rsidP="008D3674">
            <w:r w:rsidRPr="004F7FDA">
              <w:rPr>
                <w:color w:val="000000"/>
                <w:shd w:val="clear" w:color="auto" w:fill="FFFFFF"/>
              </w:rPr>
              <w:t>Ульяновский Государственный Университет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 xml:space="preserve">Фомин Александр Николаевич.   Директор НИТИ </w:t>
            </w:r>
            <w:proofErr w:type="spellStart"/>
            <w:r w:rsidRPr="00044A04">
              <w:rPr>
                <w:shd w:val="clear" w:color="auto" w:fill="FFFFFF"/>
              </w:rPr>
              <w:t>УлГУ</w:t>
            </w:r>
            <w:proofErr w:type="spellEnd"/>
            <w:r w:rsidRPr="00044A04">
              <w:br/>
            </w:r>
            <w:r w:rsidRPr="00044A04">
              <w:rPr>
                <w:shd w:val="clear" w:color="auto" w:fill="FFFFFF"/>
              </w:rPr>
              <w:t>тел./факс:</w:t>
            </w:r>
            <w:r w:rsidRPr="00044A04">
              <w:rPr>
                <w:rStyle w:val="apple-converted-space"/>
                <w:shd w:val="clear" w:color="auto" w:fill="FFFFFF"/>
              </w:rPr>
              <w:t> </w:t>
            </w:r>
            <w:r w:rsidRPr="00044A04">
              <w:rPr>
                <w:shd w:val="clear" w:color="auto" w:fill="FFFFFF"/>
              </w:rPr>
              <w:t xml:space="preserve">(8422) 67-50-54 </w:t>
            </w:r>
            <w:hyperlink r:id="rId19" w:tgtFrame="_blank" w:history="1">
              <w:r w:rsidRPr="00044A04">
                <w:rPr>
                  <w:rStyle w:val="a4"/>
                  <w:i w:val="0"/>
                  <w:color w:val="auto"/>
                </w:rPr>
                <w:t>mr.fominan@yandex.ru</w:t>
              </w:r>
            </w:hyperlink>
            <w:r w:rsidRPr="00044A04">
              <w:rPr>
                <w:rStyle w:val="a4"/>
                <w:color w:val="auto"/>
              </w:rPr>
              <w:t xml:space="preserve"> </w:t>
            </w:r>
          </w:p>
        </w:tc>
      </w:tr>
      <w:tr w:rsidR="00044A04" w:rsidRPr="004F7FDA" w:rsidTr="00044A04">
        <w:tc>
          <w:tcPr>
            <w:tcW w:w="568" w:type="dxa"/>
            <w:shd w:val="clear" w:color="auto" w:fill="auto"/>
          </w:tcPr>
          <w:p w:rsidR="00044A04" w:rsidRPr="004F7FDA" w:rsidRDefault="00044A04" w:rsidP="008D3674">
            <w:pPr>
              <w:jc w:val="center"/>
              <w:rPr>
                <w:b/>
                <w:shd w:val="clear" w:color="auto" w:fill="FFFFFF"/>
              </w:rPr>
            </w:pPr>
            <w:r w:rsidRPr="004F7FDA">
              <w:rPr>
                <w:b/>
                <w:shd w:val="clear" w:color="auto" w:fill="FFFFFF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044A04" w:rsidRPr="004F7FDA" w:rsidRDefault="00044A04" w:rsidP="008D3674">
            <w:r w:rsidRPr="004F7FDA">
              <w:t>Проектно-конструкторская,</w:t>
            </w:r>
          </w:p>
          <w:p w:rsidR="00044A04" w:rsidRPr="004F7FDA" w:rsidRDefault="00044A04" w:rsidP="008D3674">
            <w:r w:rsidRPr="004F7FDA">
              <w:t>технологическая или научно-исследовательская подготовка.</w:t>
            </w:r>
          </w:p>
        </w:tc>
        <w:tc>
          <w:tcPr>
            <w:tcW w:w="2693" w:type="dxa"/>
            <w:shd w:val="clear" w:color="auto" w:fill="auto"/>
          </w:tcPr>
          <w:p w:rsidR="00044A04" w:rsidRPr="00044A04" w:rsidRDefault="00044A04" w:rsidP="008D3674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</w:rPr>
            </w:pPr>
            <w:proofErr w:type="spellStart"/>
            <w:r w:rsidRPr="00044A04">
              <w:rPr>
                <w:rStyle w:val="a7"/>
                <w:rFonts w:ascii="Times New Roman" w:hAnsi="Times New Roman"/>
                <w:b w:val="0"/>
              </w:rPr>
              <w:t>Димитровградский</w:t>
            </w:r>
            <w:proofErr w:type="spellEnd"/>
            <w:r w:rsidRPr="00044A04">
              <w:rPr>
                <w:rStyle w:val="a7"/>
                <w:rFonts w:ascii="Times New Roman" w:hAnsi="Times New Roman"/>
                <w:b w:val="0"/>
              </w:rPr>
              <w:t xml:space="preserve"> инженерно-технологический институт – филиала НИЯУ МИФИ</w:t>
            </w:r>
          </w:p>
        </w:tc>
        <w:tc>
          <w:tcPr>
            <w:tcW w:w="3119" w:type="dxa"/>
            <w:shd w:val="clear" w:color="auto" w:fill="auto"/>
          </w:tcPr>
          <w:p w:rsidR="00044A04" w:rsidRPr="00044A04" w:rsidRDefault="00044A04" w:rsidP="00044A04">
            <w:pPr>
              <w:rPr>
                <w:shd w:val="clear" w:color="auto" w:fill="FFFFFF"/>
              </w:rPr>
            </w:pPr>
            <w:r w:rsidRPr="00044A04">
              <w:rPr>
                <w:shd w:val="clear" w:color="auto" w:fill="FFFFFF"/>
              </w:rPr>
              <w:t xml:space="preserve">Варламов Александр Рудольфович. Декан ФПК ДИТИ НИЯУ МИФИ </w:t>
            </w:r>
            <w:r w:rsidRPr="00044A04">
              <w:br/>
            </w:r>
            <w:r w:rsidRPr="00044A04">
              <w:rPr>
                <w:shd w:val="clear" w:color="auto" w:fill="FFFFFF"/>
              </w:rPr>
              <w:t>тел. (84235) 4-63-21</w:t>
            </w:r>
            <w:r w:rsidRPr="00044A04">
              <w:br/>
            </w:r>
            <w:r w:rsidRPr="00044A04">
              <w:rPr>
                <w:rFonts w:eastAsiaTheme="minorHAnsi"/>
                <w:lang w:eastAsia="en-US"/>
              </w:rPr>
              <w:t>arvarlamov@mephi.ru</w:t>
            </w:r>
          </w:p>
        </w:tc>
      </w:tr>
    </w:tbl>
    <w:p w:rsidR="00044A04" w:rsidRDefault="00044A04" w:rsidP="00044A04">
      <w:pPr>
        <w:ind w:firstLine="709"/>
        <w:rPr>
          <w:rStyle w:val="FontStyle23"/>
          <w:b/>
          <w:sz w:val="28"/>
          <w:szCs w:val="28"/>
        </w:rPr>
      </w:pPr>
    </w:p>
    <w:p w:rsidR="00B92FDF" w:rsidRPr="00044A04" w:rsidRDefault="00B92FDF" w:rsidP="00044A04"/>
    <w:sectPr w:rsidR="00B92FDF" w:rsidRPr="00044A04" w:rsidSect="0048409E">
      <w:pgSz w:w="11906" w:h="16838"/>
      <w:pgMar w:top="1135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04"/>
    <w:rsid w:val="00044A04"/>
    <w:rsid w:val="00662688"/>
    <w:rsid w:val="00B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A04"/>
    <w:rPr>
      <w:color w:val="0000FF"/>
      <w:u w:val="single"/>
    </w:rPr>
  </w:style>
  <w:style w:type="character" w:customStyle="1" w:styleId="FontStyle23">
    <w:name w:val="Font Style23"/>
    <w:rsid w:val="00044A04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044A04"/>
  </w:style>
  <w:style w:type="paragraph" w:styleId="2">
    <w:name w:val="Quote"/>
    <w:basedOn w:val="a"/>
    <w:next w:val="a"/>
    <w:link w:val="20"/>
    <w:uiPriority w:val="29"/>
    <w:qFormat/>
    <w:rsid w:val="00044A04"/>
    <w:pPr>
      <w:spacing w:after="160" w:line="259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44A04"/>
    <w:rPr>
      <w:rFonts w:ascii="Calibri" w:eastAsia="Calibri" w:hAnsi="Calibri" w:cs="Times New Roman"/>
      <w:i/>
      <w:iCs/>
      <w:color w:val="000000"/>
    </w:rPr>
  </w:style>
  <w:style w:type="character" w:styleId="a4">
    <w:name w:val="Subtle Emphasis"/>
    <w:uiPriority w:val="19"/>
    <w:qFormat/>
    <w:rsid w:val="00044A04"/>
    <w:rPr>
      <w:i/>
      <w:iCs/>
      <w:color w:val="808080"/>
    </w:rPr>
  </w:style>
  <w:style w:type="paragraph" w:styleId="a5">
    <w:name w:val="Subtitle"/>
    <w:basedOn w:val="a"/>
    <w:next w:val="a"/>
    <w:link w:val="a6"/>
    <w:uiPriority w:val="11"/>
    <w:qFormat/>
    <w:rsid w:val="00044A04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44A04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044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A04"/>
    <w:rPr>
      <w:color w:val="0000FF"/>
      <w:u w:val="single"/>
    </w:rPr>
  </w:style>
  <w:style w:type="character" w:customStyle="1" w:styleId="FontStyle23">
    <w:name w:val="Font Style23"/>
    <w:rsid w:val="00044A04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044A04"/>
  </w:style>
  <w:style w:type="paragraph" w:styleId="2">
    <w:name w:val="Quote"/>
    <w:basedOn w:val="a"/>
    <w:next w:val="a"/>
    <w:link w:val="20"/>
    <w:uiPriority w:val="29"/>
    <w:qFormat/>
    <w:rsid w:val="00044A04"/>
    <w:pPr>
      <w:spacing w:after="160" w:line="259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44A04"/>
    <w:rPr>
      <w:rFonts w:ascii="Calibri" w:eastAsia="Calibri" w:hAnsi="Calibri" w:cs="Times New Roman"/>
      <w:i/>
      <w:iCs/>
      <w:color w:val="000000"/>
    </w:rPr>
  </w:style>
  <w:style w:type="character" w:styleId="a4">
    <w:name w:val="Subtle Emphasis"/>
    <w:uiPriority w:val="19"/>
    <w:qFormat/>
    <w:rsid w:val="00044A04"/>
    <w:rPr>
      <w:i/>
      <w:iCs/>
      <w:color w:val="808080"/>
    </w:rPr>
  </w:style>
  <w:style w:type="paragraph" w:styleId="a5">
    <w:name w:val="Subtitle"/>
    <w:basedOn w:val="a"/>
    <w:next w:val="a"/>
    <w:link w:val="a6"/>
    <w:uiPriority w:val="11"/>
    <w:qFormat/>
    <w:rsid w:val="00044A04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44A04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04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ikulin@ulstu.ru" TargetMode="External"/><Relationship Id="rId13" Type="http://schemas.openxmlformats.org/officeDocument/2006/relationships/hyperlink" Target="mailto:a.nikulin@ulstu.ru" TargetMode="External"/><Relationship Id="rId18" Type="http://schemas.openxmlformats.org/officeDocument/2006/relationships/hyperlink" Target="mailto:mr.fominan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.nikulin@ulstu.ru" TargetMode="External"/><Relationship Id="rId12" Type="http://schemas.openxmlformats.org/officeDocument/2006/relationships/hyperlink" Target="mailto:a.nikulin@ulstu.ru" TargetMode="External"/><Relationship Id="rId17" Type="http://schemas.openxmlformats.org/officeDocument/2006/relationships/hyperlink" Target="mailto:mr.fominan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r.fominan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.nikulin@ulstu.ru" TargetMode="External"/><Relationship Id="rId11" Type="http://schemas.openxmlformats.org/officeDocument/2006/relationships/hyperlink" Target="mailto:a.nikulin@ulstu.ru" TargetMode="External"/><Relationship Id="rId5" Type="http://schemas.openxmlformats.org/officeDocument/2006/relationships/hyperlink" Target="mailto:a.nikulin@ulstu.ru" TargetMode="External"/><Relationship Id="rId15" Type="http://schemas.openxmlformats.org/officeDocument/2006/relationships/hyperlink" Target="mailto:a.nikulin@ulstu.ru" TargetMode="External"/><Relationship Id="rId10" Type="http://schemas.openxmlformats.org/officeDocument/2006/relationships/hyperlink" Target="mailto:a.nikulin@ulstu.ru" TargetMode="External"/><Relationship Id="rId19" Type="http://schemas.openxmlformats.org/officeDocument/2006/relationships/hyperlink" Target="mailto:mr.fomin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nikulin@ulstu.ru" TargetMode="External"/><Relationship Id="rId14" Type="http://schemas.openxmlformats.org/officeDocument/2006/relationships/hyperlink" Target="mailto:a.nikulin@ul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2014-02-24T06:30:00Z</dcterms:created>
  <dcterms:modified xsi:type="dcterms:W3CDTF">2014-02-24T10:01:00Z</dcterms:modified>
</cp:coreProperties>
</file>